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E66A" w14:textId="22B673F5" w:rsidR="00F653FA" w:rsidRDefault="00500923">
      <w:r>
        <w:t>Feedback for changes to the prelim drawings:</w:t>
      </w:r>
      <w:r w:rsidR="00B24E69">
        <w:t xml:space="preserve"> (26 November)</w:t>
      </w:r>
    </w:p>
    <w:p w14:paraId="69B31303" w14:textId="7CDE1A23" w:rsidR="00500923" w:rsidRDefault="00500923"/>
    <w:p w14:paraId="6F9DACDE" w14:textId="7A437F49" w:rsidR="00500923" w:rsidRDefault="00500923">
      <w:r>
        <w:t xml:space="preserve">Ground </w:t>
      </w:r>
      <w:proofErr w:type="gramStart"/>
      <w:r>
        <w:t>floor :</w:t>
      </w:r>
      <w:proofErr w:type="gramEnd"/>
    </w:p>
    <w:p w14:paraId="0A7700B2" w14:textId="6262D806" w:rsidR="00500923" w:rsidRDefault="00500923" w:rsidP="00500923">
      <w:pPr>
        <w:pStyle w:val="ListParagraph"/>
        <w:numPr>
          <w:ilvl w:val="0"/>
          <w:numId w:val="1"/>
        </w:numPr>
      </w:pPr>
      <w:r>
        <w:t>Remove skylight from main bathroom</w:t>
      </w:r>
      <w:r w:rsidR="00B24E69">
        <w:t>-</w:t>
      </w:r>
      <w:r w:rsidR="00B24E69">
        <w:rPr>
          <w:color w:val="FF0000"/>
        </w:rPr>
        <w:t>Actioned</w:t>
      </w:r>
    </w:p>
    <w:p w14:paraId="25835606" w14:textId="1843C84E" w:rsidR="00500923" w:rsidRDefault="00500923" w:rsidP="00500923">
      <w:pPr>
        <w:pStyle w:val="ListParagraph"/>
        <w:numPr>
          <w:ilvl w:val="0"/>
          <w:numId w:val="1"/>
        </w:numPr>
      </w:pPr>
      <w:r>
        <w:t xml:space="preserve">Internals for Master </w:t>
      </w:r>
      <w:proofErr w:type="spellStart"/>
      <w:r>
        <w:t>Ensuite</w:t>
      </w:r>
      <w:proofErr w:type="spellEnd"/>
      <w:r>
        <w:t>, Master WIR are to be refreshed cosmetically</w:t>
      </w:r>
      <w:r w:rsidR="00B24E69">
        <w:rPr>
          <w:color w:val="FF0000"/>
        </w:rPr>
        <w:t xml:space="preserve"> </w:t>
      </w:r>
    </w:p>
    <w:p w14:paraId="4FF99BDA" w14:textId="79374F2C" w:rsidR="00500923" w:rsidRDefault="00500923" w:rsidP="00B24E69">
      <w:pPr>
        <w:pStyle w:val="ListParagraph"/>
        <w:numPr>
          <w:ilvl w:val="0"/>
          <w:numId w:val="1"/>
        </w:numPr>
      </w:pPr>
      <w:r>
        <w:t>BIR added for bed 3</w:t>
      </w:r>
      <w:r w:rsidR="00B24E69">
        <w:t>-</w:t>
      </w:r>
      <w:r w:rsidR="00B24E69" w:rsidRPr="00B24E69">
        <w:rPr>
          <w:color w:val="FF0000"/>
        </w:rPr>
        <w:t xml:space="preserve"> </w:t>
      </w:r>
      <w:r w:rsidR="00B24E69" w:rsidRPr="00B24E69">
        <w:rPr>
          <w:color w:val="FF0000"/>
          <w:highlight w:val="yellow"/>
        </w:rPr>
        <w:t>Bed 3 BIR move to wall backing onto stairs</w:t>
      </w:r>
      <w:r w:rsidR="00B24E69">
        <w:rPr>
          <w:color w:val="FF0000"/>
        </w:rPr>
        <w:t xml:space="preserve"> </w:t>
      </w:r>
    </w:p>
    <w:p w14:paraId="263C4022" w14:textId="5346DF95" w:rsidR="00500923" w:rsidRDefault="00500923" w:rsidP="00500923">
      <w:pPr>
        <w:pStyle w:val="ListParagraph"/>
        <w:numPr>
          <w:ilvl w:val="0"/>
          <w:numId w:val="1"/>
        </w:numPr>
      </w:pPr>
      <w:r>
        <w:t>Note for Matt- Windows of existing to be upgraded to standard needed</w:t>
      </w:r>
    </w:p>
    <w:p w14:paraId="60FC47D2" w14:textId="7FCDFD66" w:rsidR="00500923" w:rsidRDefault="00500923" w:rsidP="00500923">
      <w:pPr>
        <w:pStyle w:val="ListParagraph"/>
        <w:numPr>
          <w:ilvl w:val="0"/>
          <w:numId w:val="1"/>
        </w:numPr>
      </w:pPr>
      <w:r>
        <w:t>Highlight Window to be added in stairs location on north wall</w:t>
      </w:r>
      <w:r w:rsidR="00B24E69">
        <w:t xml:space="preserve">- </w:t>
      </w:r>
      <w:r w:rsidR="00B24E69" w:rsidRPr="00B24E69">
        <w:rPr>
          <w:highlight w:val="yellow"/>
        </w:rPr>
        <w:t>This still needs to be updated as discusse</w:t>
      </w:r>
      <w:r w:rsidR="00B24E69" w:rsidRPr="007A266C">
        <w:rPr>
          <w:highlight w:val="yellow"/>
        </w:rPr>
        <w:t>d last time</w:t>
      </w:r>
      <w:r w:rsidR="007A266C" w:rsidRPr="007A266C">
        <w:rPr>
          <w:highlight w:val="yellow"/>
        </w:rPr>
        <w:t xml:space="preserve"> if possible</w:t>
      </w:r>
    </w:p>
    <w:p w14:paraId="66CDD22B" w14:textId="3E1777E9" w:rsidR="00EC0126" w:rsidRDefault="00EC0126" w:rsidP="00500923">
      <w:pPr>
        <w:pStyle w:val="ListParagraph"/>
        <w:numPr>
          <w:ilvl w:val="0"/>
          <w:numId w:val="1"/>
        </w:numPr>
      </w:pPr>
      <w:r>
        <w:t xml:space="preserve">Question- Is the step out from dining to alfresco one level or is it step </w:t>
      </w:r>
      <w:proofErr w:type="gramStart"/>
      <w:r>
        <w:t>down?(</w:t>
      </w:r>
      <w:proofErr w:type="gramEnd"/>
      <w:r>
        <w:t xml:space="preserve"> we prefer level if possible)</w:t>
      </w:r>
      <w:r w:rsidR="00A13923">
        <w:t>-</w:t>
      </w:r>
      <w:r w:rsidR="00A13923" w:rsidRPr="00A13923">
        <w:rPr>
          <w:color w:val="FF0000"/>
        </w:rPr>
        <w:t>actioned</w:t>
      </w:r>
    </w:p>
    <w:p w14:paraId="0F1B3F2E" w14:textId="161853ED" w:rsidR="002E6D4C" w:rsidRDefault="002E6D4C" w:rsidP="00500923">
      <w:pPr>
        <w:pStyle w:val="ListParagraph"/>
        <w:numPr>
          <w:ilvl w:val="0"/>
          <w:numId w:val="1"/>
        </w:numPr>
      </w:pPr>
      <w:r w:rsidRPr="002E6D4C">
        <w:rPr>
          <w:noProof/>
        </w:rPr>
        <w:drawing>
          <wp:inline distT="0" distB="0" distL="0" distR="0" wp14:anchorId="25CD9411" wp14:editId="5AB61389">
            <wp:extent cx="2568163" cy="2872989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8163" cy="2872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866D1" w14:textId="23EA023D" w:rsidR="002E6D4C" w:rsidRDefault="002E6D4C" w:rsidP="00500923">
      <w:pPr>
        <w:pStyle w:val="ListParagraph"/>
        <w:numPr>
          <w:ilvl w:val="0"/>
          <w:numId w:val="1"/>
        </w:numPr>
      </w:pPr>
      <w:r>
        <w:t xml:space="preserve">Is the highlighted -alfresco south wall a cut out- if </w:t>
      </w:r>
      <w:proofErr w:type="gramStart"/>
      <w:r>
        <w:t>so</w:t>
      </w:r>
      <w:proofErr w:type="gramEnd"/>
      <w:r>
        <w:t xml:space="preserve"> can we enclose completely please</w:t>
      </w:r>
      <w:r w:rsidR="00A13923">
        <w:t>-</w:t>
      </w:r>
      <w:r w:rsidR="00A13923" w:rsidRPr="00A13923">
        <w:rPr>
          <w:color w:val="FF0000"/>
        </w:rPr>
        <w:t>Actioned</w:t>
      </w:r>
    </w:p>
    <w:p w14:paraId="1BC7850D" w14:textId="4467CC1F" w:rsidR="00500923" w:rsidRDefault="00500923" w:rsidP="00500923">
      <w:r>
        <w:t>Back façade windows:</w:t>
      </w:r>
    </w:p>
    <w:p w14:paraId="5D0E9F12" w14:textId="195788A8" w:rsidR="00500923" w:rsidRDefault="00500923" w:rsidP="00500923">
      <w:pPr>
        <w:pStyle w:val="ListParagraph"/>
        <w:numPr>
          <w:ilvl w:val="0"/>
          <w:numId w:val="2"/>
        </w:numPr>
      </w:pPr>
      <w:r>
        <w:t xml:space="preserve">D2 </w:t>
      </w:r>
      <w:r w:rsidR="00EC0126">
        <w:t xml:space="preserve">– shrink to 2700mm from 2830mm </w:t>
      </w:r>
      <w:proofErr w:type="gramStart"/>
      <w:r w:rsidR="00EC0126">
        <w:t>( stacker</w:t>
      </w:r>
      <w:proofErr w:type="gramEnd"/>
      <w:r w:rsidR="00EC0126">
        <w:t xml:space="preserve"> doors like Allie’s)</w:t>
      </w:r>
      <w:r w:rsidR="00A13923">
        <w:t xml:space="preserve">- </w:t>
      </w:r>
      <w:r w:rsidR="00A13923" w:rsidRPr="00A13923">
        <w:rPr>
          <w:color w:val="FF0000"/>
        </w:rPr>
        <w:t>Actioned</w:t>
      </w:r>
    </w:p>
    <w:p w14:paraId="528AAC22" w14:textId="550F5D70" w:rsidR="00EC0126" w:rsidRDefault="00EC0126" w:rsidP="00500923">
      <w:pPr>
        <w:pStyle w:val="ListParagraph"/>
        <w:numPr>
          <w:ilvl w:val="0"/>
          <w:numId w:val="2"/>
        </w:numPr>
      </w:pPr>
      <w:r>
        <w:t>W3- to extend further down as per discussion today to make up the Gap</w:t>
      </w:r>
      <w:r w:rsidR="00A13923">
        <w:t>-</w:t>
      </w:r>
      <w:r w:rsidR="00A13923" w:rsidRPr="00A13923">
        <w:rPr>
          <w:color w:val="FF0000"/>
        </w:rPr>
        <w:t>Actioned</w:t>
      </w:r>
    </w:p>
    <w:p w14:paraId="5A4CEC1A" w14:textId="51109CE7" w:rsidR="00EC0126" w:rsidRPr="00A13923" w:rsidRDefault="00EC0126" w:rsidP="00500923">
      <w:pPr>
        <w:pStyle w:val="ListParagraph"/>
        <w:numPr>
          <w:ilvl w:val="0"/>
          <w:numId w:val="2"/>
        </w:numPr>
        <w:rPr>
          <w:highlight w:val="yellow"/>
        </w:rPr>
      </w:pPr>
      <w:r w:rsidRPr="00A13923">
        <w:rPr>
          <w:highlight w:val="yellow"/>
        </w:rPr>
        <w:t xml:space="preserve">Highlight window as discussed on the north elevation and like model concept </w:t>
      </w:r>
      <w:r w:rsidR="0083734E" w:rsidRPr="00A13923">
        <w:rPr>
          <w:highlight w:val="yellow"/>
        </w:rPr>
        <w:t>– can this be openable given we don’t have many openable windows in the downstairs area</w:t>
      </w:r>
      <w:r w:rsidR="00A13923" w:rsidRPr="00A13923">
        <w:rPr>
          <w:highlight w:val="yellow"/>
        </w:rPr>
        <w:t>- To be updated</w:t>
      </w:r>
    </w:p>
    <w:p w14:paraId="43FF62BA" w14:textId="36D5EEEC" w:rsidR="00EC0126" w:rsidRDefault="00EC0126" w:rsidP="00500923">
      <w:pPr>
        <w:pStyle w:val="ListParagraph"/>
        <w:numPr>
          <w:ilvl w:val="0"/>
          <w:numId w:val="2"/>
        </w:numPr>
      </w:pPr>
      <w:r>
        <w:t>W1</w:t>
      </w:r>
      <w:proofErr w:type="gramStart"/>
      <w:r>
        <w:t>-  Should</w:t>
      </w:r>
      <w:proofErr w:type="gramEnd"/>
      <w:r>
        <w:t xml:space="preserve"> we consider another window – there’s likely to be a couch running along that window – what are your thoughts on this current window</w:t>
      </w:r>
      <w:r w:rsidR="00A13923">
        <w:t xml:space="preserve">- </w:t>
      </w:r>
      <w:r w:rsidR="00A13923" w:rsidRPr="00A13923">
        <w:rPr>
          <w:color w:val="FF0000"/>
        </w:rPr>
        <w:t>Actioned</w:t>
      </w:r>
    </w:p>
    <w:p w14:paraId="25B8688E" w14:textId="540A1611" w:rsidR="00EC0126" w:rsidRDefault="00EC0126" w:rsidP="00EC0126">
      <w:r>
        <w:t>First floor</w:t>
      </w:r>
    </w:p>
    <w:p w14:paraId="28FBF8AE" w14:textId="1682D6E9" w:rsidR="001E13C5" w:rsidRDefault="001E13C5" w:rsidP="001E13C5">
      <w:pPr>
        <w:pStyle w:val="ListParagraph"/>
        <w:numPr>
          <w:ilvl w:val="0"/>
          <w:numId w:val="7"/>
        </w:numPr>
        <w:tabs>
          <w:tab w:val="num" w:pos="1877"/>
        </w:tabs>
        <w:ind w:left="680"/>
      </w:pPr>
      <w:r>
        <w:t>Cathedral ceilings throughout</w:t>
      </w:r>
      <w:r w:rsidR="00A13923">
        <w:t xml:space="preserve">- </w:t>
      </w:r>
      <w:r w:rsidR="00A13923" w:rsidRPr="00A13923">
        <w:rPr>
          <w:color w:val="FF0000"/>
        </w:rPr>
        <w:t>Actioned</w:t>
      </w:r>
    </w:p>
    <w:p w14:paraId="4411274F" w14:textId="055C9A5A" w:rsidR="00EC0126" w:rsidRDefault="00EC0126" w:rsidP="00500923">
      <w:pPr>
        <w:pStyle w:val="ListParagraph"/>
        <w:numPr>
          <w:ilvl w:val="0"/>
          <w:numId w:val="2"/>
        </w:numPr>
      </w:pPr>
      <w:r>
        <w:t>W5 – to be moved 1700mm from floor</w:t>
      </w:r>
      <w:r w:rsidR="00A13923">
        <w:t>-</w:t>
      </w:r>
      <w:r w:rsidR="00A13923" w:rsidRPr="00A13923">
        <w:rPr>
          <w:color w:val="FF0000"/>
        </w:rPr>
        <w:t>Actioned</w:t>
      </w:r>
    </w:p>
    <w:p w14:paraId="030F8DEA" w14:textId="539F44D4" w:rsidR="00EC0126" w:rsidRDefault="002E6D4C" w:rsidP="00500923">
      <w:pPr>
        <w:pStyle w:val="ListParagraph"/>
        <w:numPr>
          <w:ilvl w:val="0"/>
          <w:numId w:val="2"/>
        </w:numPr>
      </w:pPr>
      <w:r>
        <w:t>W7</w:t>
      </w:r>
      <w:r w:rsidR="00A13923">
        <w:t>(now w9)</w:t>
      </w:r>
      <w:r>
        <w:t xml:space="preserve"> – to be made more of a highlight window 600mm height and 1700 from floor</w:t>
      </w:r>
      <w:r w:rsidR="00A13923">
        <w:t>-</w:t>
      </w:r>
      <w:r w:rsidR="00A13923" w:rsidRPr="00A13923">
        <w:rPr>
          <w:color w:val="FF0000"/>
        </w:rPr>
        <w:t>Actioned</w:t>
      </w:r>
    </w:p>
    <w:p w14:paraId="0C89A551" w14:textId="1140C8AE" w:rsidR="002E6D4C" w:rsidRDefault="002E6D4C" w:rsidP="002E6D4C">
      <w:pPr>
        <w:pStyle w:val="ListParagraph"/>
        <w:numPr>
          <w:ilvl w:val="0"/>
          <w:numId w:val="2"/>
        </w:numPr>
      </w:pPr>
      <w:r>
        <w:t>Include window to front façade within bed 4 walking robe</w:t>
      </w:r>
      <w:r w:rsidR="00A13923">
        <w:t>- Actioned</w:t>
      </w:r>
    </w:p>
    <w:p w14:paraId="75AEBE82" w14:textId="7A72CA45" w:rsidR="00D107D1" w:rsidRDefault="00D107D1" w:rsidP="002E6D4C">
      <w:pPr>
        <w:pStyle w:val="ListParagraph"/>
        <w:numPr>
          <w:ilvl w:val="0"/>
          <w:numId w:val="2"/>
        </w:numPr>
      </w:pPr>
      <w:r>
        <w:t xml:space="preserve">W6 appears twice on the plan – please confirm as bed 4 internal window doesn’t appear to be in the </w:t>
      </w:r>
      <w:proofErr w:type="gramStart"/>
      <w:r>
        <w:t>schedule</w:t>
      </w:r>
      <w:r w:rsidR="00A13923">
        <w:t>( W</w:t>
      </w:r>
      <w:proofErr w:type="gramEnd"/>
      <w:r w:rsidR="00A13923">
        <w:t xml:space="preserve">4 and W8)- </w:t>
      </w:r>
      <w:r w:rsidR="00A13923" w:rsidRPr="00A13923">
        <w:rPr>
          <w:color w:val="FF0000"/>
        </w:rPr>
        <w:t>Actioned</w:t>
      </w:r>
    </w:p>
    <w:p w14:paraId="5E7A6461" w14:textId="0D621D8A" w:rsidR="00D107D1" w:rsidRDefault="00D107D1" w:rsidP="00D107D1">
      <w:pPr>
        <w:pStyle w:val="ListParagraph"/>
        <w:numPr>
          <w:ilvl w:val="0"/>
          <w:numId w:val="2"/>
        </w:numPr>
      </w:pPr>
      <w:r>
        <w:lastRenderedPageBreak/>
        <w:t xml:space="preserve">Not sure if these need to be included in drawings-Shower screens to first floor </w:t>
      </w:r>
      <w:proofErr w:type="spellStart"/>
      <w:r>
        <w:t>ensuite</w:t>
      </w:r>
      <w:proofErr w:type="spellEnd"/>
      <w:r w:rsidR="00A13923">
        <w:t>-</w:t>
      </w:r>
      <w:r w:rsidR="00A13923" w:rsidRPr="00A13923">
        <w:rPr>
          <w:color w:val="FF0000"/>
        </w:rPr>
        <w:t xml:space="preserve"> Actioned </w:t>
      </w:r>
    </w:p>
    <w:p w14:paraId="1869B4FB" w14:textId="7066C3B0" w:rsidR="00D107D1" w:rsidRDefault="00D107D1" w:rsidP="00D107D1">
      <w:pPr>
        <w:pStyle w:val="ListParagraph"/>
        <w:numPr>
          <w:ilvl w:val="0"/>
          <w:numId w:val="2"/>
        </w:numPr>
      </w:pPr>
      <w:r>
        <w:t>Vanity to sit between shower screen and wall with equal gaps either side</w:t>
      </w:r>
      <w:r w:rsidR="00A13923">
        <w:t>-</w:t>
      </w:r>
      <w:r w:rsidR="00A13923" w:rsidRPr="00A13923">
        <w:rPr>
          <w:color w:val="FF0000"/>
        </w:rPr>
        <w:t>Actioned</w:t>
      </w:r>
    </w:p>
    <w:p w14:paraId="73AA11D1" w14:textId="77777777" w:rsidR="00D107D1" w:rsidRDefault="00D107D1" w:rsidP="002E6D4C">
      <w:pPr>
        <w:pStyle w:val="ListParagraph"/>
        <w:numPr>
          <w:ilvl w:val="0"/>
          <w:numId w:val="2"/>
        </w:numPr>
      </w:pPr>
    </w:p>
    <w:p w14:paraId="2DB6AB9F" w14:textId="1098393F" w:rsidR="002E6D4C" w:rsidRDefault="002E6D4C" w:rsidP="002E6D4C">
      <w:r>
        <w:t>First floor internal:</w:t>
      </w:r>
    </w:p>
    <w:p w14:paraId="3AD8F204" w14:textId="6BFEFA0B" w:rsidR="002E6D4C" w:rsidRDefault="002E6D4C" w:rsidP="002E6D4C">
      <w:pPr>
        <w:pStyle w:val="ListParagraph"/>
        <w:numPr>
          <w:ilvl w:val="0"/>
          <w:numId w:val="3"/>
        </w:numPr>
      </w:pPr>
      <w:r>
        <w:t>Joinery to wall overlooking void in retreat</w:t>
      </w:r>
    </w:p>
    <w:p w14:paraId="25AAEDB7" w14:textId="4A4E0194" w:rsidR="002E6D4C" w:rsidRDefault="002E6D4C" w:rsidP="002E6D4C">
      <w:pPr>
        <w:pStyle w:val="ListParagraph"/>
        <w:numPr>
          <w:ilvl w:val="0"/>
          <w:numId w:val="3"/>
        </w:numPr>
        <w:rPr>
          <w:highlight w:val="yellow"/>
        </w:rPr>
      </w:pPr>
      <w:r w:rsidRPr="00D107D1">
        <w:rPr>
          <w:highlight w:val="yellow"/>
        </w:rPr>
        <w:t>Internal window to wall overlooking void in retreat</w:t>
      </w:r>
      <w:r w:rsidR="004F2336">
        <w:rPr>
          <w:highlight w:val="yellow"/>
        </w:rPr>
        <w:t>- full floor to ceiling</w:t>
      </w:r>
    </w:p>
    <w:p w14:paraId="2D9F7863" w14:textId="0AE644F2" w:rsidR="00A13923" w:rsidRDefault="00A13923" w:rsidP="00A13923">
      <w:pPr>
        <w:pStyle w:val="ListParagraph"/>
        <w:ind w:left="340"/>
        <w:rPr>
          <w:highlight w:val="yellow"/>
        </w:rPr>
      </w:pPr>
      <w:r>
        <w:rPr>
          <w:highlight w:val="yellow"/>
        </w:rPr>
        <w:t>See Photo below:</w:t>
      </w:r>
    </w:p>
    <w:p w14:paraId="3EEFB342" w14:textId="55CF1525" w:rsidR="00A13923" w:rsidRDefault="007A266C" w:rsidP="00A13923">
      <w:pPr>
        <w:pStyle w:val="ListParagraph"/>
        <w:ind w:left="340"/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2B6F0936" wp14:editId="7460714D">
            <wp:extent cx="5731510" cy="44634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46B083C" wp14:editId="7785E333">
            <wp:extent cx="5731510" cy="446341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46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D1699" w14:textId="691478CA" w:rsidR="004F2336" w:rsidRPr="00A13923" w:rsidRDefault="00374F2E" w:rsidP="002E6D4C">
      <w:pPr>
        <w:pStyle w:val="ListParagraph"/>
        <w:numPr>
          <w:ilvl w:val="0"/>
          <w:numId w:val="3"/>
        </w:numPr>
      </w:pPr>
      <w:r w:rsidRPr="00A13923">
        <w:t xml:space="preserve">Bed 4 window </w:t>
      </w:r>
      <w:r w:rsidR="001D687E" w:rsidRPr="00A13923">
        <w:t>(W</w:t>
      </w:r>
      <w:r w:rsidR="00A13923" w:rsidRPr="00A13923">
        <w:t>8</w:t>
      </w:r>
      <w:r w:rsidR="001D687E" w:rsidRPr="00A13923">
        <w:t>) to start at bench height (think that’s 450mm</w:t>
      </w:r>
      <w:r w:rsidR="00C80682" w:rsidRPr="00A13923">
        <w:t xml:space="preserve"> and squared off (not to ceiling)- </w:t>
      </w:r>
      <w:r w:rsidR="00A13923" w:rsidRPr="00A13923">
        <w:t>Actioned</w:t>
      </w:r>
    </w:p>
    <w:p w14:paraId="737DA52B" w14:textId="4E157C55" w:rsidR="002E6D4C" w:rsidRDefault="00520C2C" w:rsidP="002E6D4C">
      <w:pPr>
        <w:pStyle w:val="ListParagraph"/>
        <w:numPr>
          <w:ilvl w:val="0"/>
          <w:numId w:val="3"/>
        </w:numPr>
      </w:pPr>
      <w:r>
        <w:t xml:space="preserve">See reference photo below- sorry </w:t>
      </w:r>
      <w:proofErr w:type="gramStart"/>
      <w:r>
        <w:t>crap</w:t>
      </w:r>
      <w:proofErr w:type="gramEnd"/>
      <w:r>
        <w:t xml:space="preserve"> drawing</w:t>
      </w:r>
    </w:p>
    <w:p w14:paraId="294F9755" w14:textId="4E0B6227" w:rsidR="00520C2C" w:rsidRDefault="00EC23EC" w:rsidP="002E6D4C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inline distT="0" distB="0" distL="0" distR="0" wp14:anchorId="44B437CF" wp14:editId="7309DA58">
            <wp:extent cx="3946207" cy="4298950"/>
            <wp:effectExtent l="0" t="508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51087" cy="430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15646" w14:textId="466DD52A" w:rsidR="004B11E2" w:rsidRDefault="004B11E2" w:rsidP="004B11E2">
      <w:r>
        <w:t>Lighting and Electrical Plan feedback- can we finalise this at a later stage</w:t>
      </w:r>
    </w:p>
    <w:p w14:paraId="493FF090" w14:textId="15D86B3A" w:rsidR="00D107D1" w:rsidRPr="000A3CD3" w:rsidRDefault="00D107D1" w:rsidP="000A3CD3">
      <w:pPr>
        <w:rPr>
          <w:b/>
          <w:bCs/>
        </w:rPr>
      </w:pPr>
      <w:r w:rsidRPr="000A3CD3">
        <w:rPr>
          <w:b/>
          <w:bCs/>
        </w:rPr>
        <w:t>Notes for Matt to consider when budgeting</w:t>
      </w:r>
    </w:p>
    <w:p w14:paraId="185F35BC" w14:textId="5A336975" w:rsidR="0083734E" w:rsidRDefault="00D107D1" w:rsidP="000A3CD3">
      <w:pPr>
        <w:pStyle w:val="ListParagraph"/>
        <w:numPr>
          <w:ilvl w:val="0"/>
          <w:numId w:val="5"/>
        </w:numPr>
      </w:pPr>
      <w:r>
        <w:t>Complete roof to be replaced</w:t>
      </w:r>
      <w:r w:rsidR="0083734E">
        <w:t xml:space="preserve"> if possible</w:t>
      </w:r>
    </w:p>
    <w:p w14:paraId="0161A4F2" w14:textId="1D2BECF6" w:rsidR="00336852" w:rsidRDefault="00336852" w:rsidP="000A3CD3">
      <w:pPr>
        <w:pStyle w:val="ListParagraph"/>
        <w:numPr>
          <w:ilvl w:val="0"/>
          <w:numId w:val="5"/>
        </w:numPr>
      </w:pPr>
      <w:r>
        <w:t>Steps /porch front door to be refreshed</w:t>
      </w:r>
    </w:p>
    <w:p w14:paraId="6530BAEC" w14:textId="1135D94D" w:rsidR="00D107D1" w:rsidRDefault="00D107D1" w:rsidP="000A3CD3">
      <w:pPr>
        <w:pStyle w:val="ListParagraph"/>
        <w:numPr>
          <w:ilvl w:val="0"/>
          <w:numId w:val="5"/>
        </w:numPr>
      </w:pPr>
      <w:r>
        <w:t>Cosmetic lift to older part of the house</w:t>
      </w:r>
    </w:p>
    <w:p w14:paraId="59DE22EE" w14:textId="579676F9" w:rsidR="00D107D1" w:rsidRDefault="00D107D1" w:rsidP="000A3CD3">
      <w:pPr>
        <w:pStyle w:val="ListParagraph"/>
        <w:numPr>
          <w:ilvl w:val="0"/>
          <w:numId w:val="5"/>
        </w:numPr>
      </w:pPr>
      <w:r>
        <w:t>External painting of original part of the house</w:t>
      </w:r>
    </w:p>
    <w:p w14:paraId="59765E78" w14:textId="1046419B" w:rsidR="00D107D1" w:rsidRDefault="00D107D1" w:rsidP="000A3CD3">
      <w:pPr>
        <w:pStyle w:val="ListParagraph"/>
        <w:numPr>
          <w:ilvl w:val="0"/>
          <w:numId w:val="5"/>
        </w:numPr>
      </w:pPr>
      <w:r>
        <w:t xml:space="preserve">Can Upstairs skylight be openable to allow for circulation in the </w:t>
      </w:r>
      <w:proofErr w:type="spellStart"/>
      <w:r>
        <w:t>ensuite</w:t>
      </w:r>
      <w:proofErr w:type="spellEnd"/>
    </w:p>
    <w:p w14:paraId="0A12C01C" w14:textId="7C373877" w:rsidR="0083734E" w:rsidRDefault="0083734E" w:rsidP="000A3CD3">
      <w:pPr>
        <w:pStyle w:val="ListParagraph"/>
        <w:numPr>
          <w:ilvl w:val="0"/>
          <w:numId w:val="5"/>
        </w:numPr>
      </w:pPr>
      <w:r>
        <w:t>Do we need to outline at this point which windows need to be openable at this stage?</w:t>
      </w:r>
    </w:p>
    <w:p w14:paraId="6D7E2124" w14:textId="331CAAF9" w:rsidR="0083734E" w:rsidRDefault="0083734E" w:rsidP="000A3CD3">
      <w:pPr>
        <w:pStyle w:val="ListParagraph"/>
        <w:numPr>
          <w:ilvl w:val="0"/>
          <w:numId w:val="5"/>
        </w:numPr>
      </w:pPr>
      <w:r>
        <w:t xml:space="preserve">Matt – could we explore axon cladding for extension and potentially </w:t>
      </w:r>
      <w:proofErr w:type="spellStart"/>
      <w:r>
        <w:t>thermony</w:t>
      </w:r>
      <w:proofErr w:type="spellEnd"/>
      <w:r>
        <w:t xml:space="preserve"> cladding for the back?</w:t>
      </w:r>
      <w:r w:rsidR="000C1088">
        <w:t xml:space="preserve"> Whichever would keep us on budget</w:t>
      </w:r>
    </w:p>
    <w:p w14:paraId="5801DEEB" w14:textId="215CEC29" w:rsidR="0083734E" w:rsidRDefault="007E282B" w:rsidP="000A3CD3">
      <w:pPr>
        <w:pStyle w:val="ListParagraph"/>
        <w:numPr>
          <w:ilvl w:val="0"/>
          <w:numId w:val="5"/>
        </w:numPr>
      </w:pPr>
      <w:r>
        <w:t xml:space="preserve">Thinking if we were entertaining in the extension of the house, any thoughts on how we could potentially cut off noise down the hallway into the </w:t>
      </w:r>
      <w:proofErr w:type="gramStart"/>
      <w:r>
        <w:t>bedrooms( only</w:t>
      </w:r>
      <w:proofErr w:type="gramEnd"/>
      <w:r>
        <w:t xml:space="preserve"> thing we can come up is doors at step down into the extension, but don’t think that would work)</w:t>
      </w:r>
    </w:p>
    <w:p w14:paraId="04DC9845" w14:textId="62C6A2D5" w:rsidR="001A2402" w:rsidRDefault="005E467C" w:rsidP="000A3CD3">
      <w:pPr>
        <w:pStyle w:val="ListParagraph"/>
        <w:numPr>
          <w:ilvl w:val="0"/>
          <w:numId w:val="5"/>
        </w:numPr>
      </w:pPr>
      <w:r>
        <w:t xml:space="preserve">Electrical plan feedback- we have a lighting plan appointment with Lights </w:t>
      </w:r>
      <w:proofErr w:type="spellStart"/>
      <w:r>
        <w:t>Lights</w:t>
      </w:r>
      <w:proofErr w:type="spellEnd"/>
      <w:r>
        <w:t xml:space="preserve"> </w:t>
      </w:r>
      <w:proofErr w:type="spellStart"/>
      <w:r>
        <w:t>Lights</w:t>
      </w:r>
      <w:proofErr w:type="spellEnd"/>
      <w:r>
        <w:t xml:space="preserve"> next week- </w:t>
      </w:r>
      <w:r w:rsidR="004B11E2">
        <w:t>we want to make sure we have some pendants etc covered</w:t>
      </w:r>
    </w:p>
    <w:p w14:paraId="3EE32E3F" w14:textId="77777777" w:rsidR="00625C19" w:rsidRDefault="00625C19" w:rsidP="00D107D1"/>
    <w:sectPr w:rsidR="00625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951B8"/>
    <w:multiLevelType w:val="hybridMultilevel"/>
    <w:tmpl w:val="C28061EE"/>
    <w:lvl w:ilvl="0" w:tplc="B4C0A3E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5B44"/>
    <w:multiLevelType w:val="singleLevel"/>
    <w:tmpl w:val="6712955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2" w15:restartNumberingAfterBreak="0">
    <w:nsid w:val="1A3D4870"/>
    <w:multiLevelType w:val="singleLevel"/>
    <w:tmpl w:val="8CCCD03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3" w15:restartNumberingAfterBreak="0">
    <w:nsid w:val="26467EAA"/>
    <w:multiLevelType w:val="singleLevel"/>
    <w:tmpl w:val="8B106132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2D334742"/>
    <w:multiLevelType w:val="singleLevel"/>
    <w:tmpl w:val="A814BA8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5" w15:restartNumberingAfterBreak="0">
    <w:nsid w:val="6094521E"/>
    <w:multiLevelType w:val="singleLevel"/>
    <w:tmpl w:val="07D6111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 w15:restartNumberingAfterBreak="0">
    <w:nsid w:val="785F3434"/>
    <w:multiLevelType w:val="singleLevel"/>
    <w:tmpl w:val="F7BEF5B0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23"/>
    <w:rsid w:val="000A0A30"/>
    <w:rsid w:val="000A3CD3"/>
    <w:rsid w:val="000C1088"/>
    <w:rsid w:val="000E6255"/>
    <w:rsid w:val="00182D73"/>
    <w:rsid w:val="001A2402"/>
    <w:rsid w:val="001D687E"/>
    <w:rsid w:val="001E13C5"/>
    <w:rsid w:val="002329D8"/>
    <w:rsid w:val="002E6D4C"/>
    <w:rsid w:val="00330AEB"/>
    <w:rsid w:val="00336852"/>
    <w:rsid w:val="00374F2E"/>
    <w:rsid w:val="003F2F6E"/>
    <w:rsid w:val="004B11E2"/>
    <w:rsid w:val="004F2336"/>
    <w:rsid w:val="00500923"/>
    <w:rsid w:val="00520C2C"/>
    <w:rsid w:val="005E467C"/>
    <w:rsid w:val="00625C19"/>
    <w:rsid w:val="007A266C"/>
    <w:rsid w:val="007D75F4"/>
    <w:rsid w:val="007E282B"/>
    <w:rsid w:val="0083734E"/>
    <w:rsid w:val="00852554"/>
    <w:rsid w:val="00856BA5"/>
    <w:rsid w:val="00A13923"/>
    <w:rsid w:val="00AD1E9A"/>
    <w:rsid w:val="00B24E69"/>
    <w:rsid w:val="00C80682"/>
    <w:rsid w:val="00D107D1"/>
    <w:rsid w:val="00D80581"/>
    <w:rsid w:val="00E13837"/>
    <w:rsid w:val="00EC0126"/>
    <w:rsid w:val="00EC23EC"/>
    <w:rsid w:val="00F653FA"/>
    <w:rsid w:val="00F7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F007"/>
  <w15:chartTrackingRefBased/>
  <w15:docId w15:val="{3ADFADCC-9D61-40F0-969A-1A53307F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Reay, Sharon</dc:creator>
  <cp:keywords/>
  <dc:description/>
  <cp:lastModifiedBy>Reay, Sharon</cp:lastModifiedBy>
  <cp:revision>2</cp:revision>
  <dcterms:created xsi:type="dcterms:W3CDTF">2021-11-26T09:07:00Z</dcterms:created>
  <dcterms:modified xsi:type="dcterms:W3CDTF">2021-11-26T09:07:00Z</dcterms:modified>
</cp:coreProperties>
</file>